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702CADCB" w:rsidR="003647A0" w:rsidRPr="009D6DFD" w:rsidRDefault="009D6DFD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A</w:t>
      </w:r>
      <w:r w:rsidRPr="009D6DFD">
        <w:rPr>
          <w:rFonts w:ascii="Tahoma" w:hAnsi="Tahoma" w:cs="Tahoma"/>
          <w:color w:val="333333"/>
          <w:shd w:val="clear" w:color="auto" w:fill="FFFFFF"/>
        </w:rPr>
        <w:t xml:space="preserve">viso de </w:t>
      </w:r>
      <w:r>
        <w:rPr>
          <w:rFonts w:ascii="Tahoma" w:hAnsi="Tahoma" w:cs="Tahoma"/>
          <w:color w:val="333333"/>
          <w:shd w:val="clear" w:color="auto" w:fill="FFFFFF"/>
        </w:rPr>
        <w:t>L</w:t>
      </w:r>
      <w:r w:rsidRPr="009D6DFD">
        <w:rPr>
          <w:rFonts w:ascii="Tahoma" w:hAnsi="Tahoma" w:cs="Tahoma"/>
          <w:color w:val="333333"/>
          <w:shd w:val="clear" w:color="auto" w:fill="FFFFFF"/>
        </w:rPr>
        <w:t>icitação</w:t>
      </w:r>
    </w:p>
    <w:p w14:paraId="5874F89F" w14:textId="16162687" w:rsidR="000349BC" w:rsidRPr="009D6DFD" w:rsidRDefault="009D6DFD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</w:t>
      </w:r>
      <w:r w:rsidRPr="009D6DFD">
        <w:rPr>
          <w:rFonts w:ascii="Tahoma" w:hAnsi="Tahoma" w:cs="Tahoma"/>
          <w:color w:val="333333"/>
          <w:shd w:val="clear" w:color="auto" w:fill="FFFFFF"/>
        </w:rPr>
        <w:t xml:space="preserve">orna-se público o processo nº: 032/2024, </w:t>
      </w:r>
      <w:proofErr w:type="spellStart"/>
      <w:r>
        <w:rPr>
          <w:rFonts w:ascii="Tahoma" w:hAnsi="Tahoma" w:cs="Tahoma"/>
          <w:color w:val="333333"/>
          <w:shd w:val="clear" w:color="auto" w:fill="FFFFFF"/>
        </w:rPr>
        <w:t>L</w:t>
      </w:r>
      <w:r w:rsidRPr="009D6DFD">
        <w:rPr>
          <w:rFonts w:ascii="Tahoma" w:hAnsi="Tahoma" w:cs="Tahoma"/>
          <w:color w:val="333333"/>
          <w:shd w:val="clear" w:color="auto" w:fill="FFFFFF"/>
        </w:rPr>
        <w:t>eilao</w:t>
      </w:r>
      <w:proofErr w:type="spellEnd"/>
      <w:r w:rsidRPr="009D6DFD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hd w:val="clear" w:color="auto" w:fill="FFFFFF"/>
        </w:rPr>
        <w:t>E</w:t>
      </w:r>
      <w:r w:rsidRPr="009D6DFD">
        <w:rPr>
          <w:rFonts w:ascii="Tahoma" w:hAnsi="Tahoma" w:cs="Tahoma"/>
          <w:color w:val="333333"/>
          <w:shd w:val="clear" w:color="auto" w:fill="FFFFFF"/>
        </w:rPr>
        <w:t>letronico</w:t>
      </w:r>
      <w:proofErr w:type="spellEnd"/>
      <w:r w:rsidRPr="009D6DFD">
        <w:rPr>
          <w:rFonts w:ascii="Tahoma" w:hAnsi="Tahoma" w:cs="Tahoma"/>
          <w:color w:val="333333"/>
          <w:shd w:val="clear" w:color="auto" w:fill="FFFFFF"/>
        </w:rPr>
        <w:t xml:space="preserve"> nº: 001/2024, data do certame: 16 de maio de 2024.  </w:t>
      </w:r>
      <w:r w:rsidRPr="009D6DF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Pr="009D6DFD">
        <w:rPr>
          <w:rFonts w:ascii="Tahoma" w:hAnsi="Tahoma" w:cs="Tahoma"/>
        </w:rPr>
        <w:t xml:space="preserve">bjeto: leilão para concessão de espaço público, exploração e permissão para implantação da praça de alimentação no evento denominado 23ª </w:t>
      </w:r>
      <w:proofErr w:type="spellStart"/>
      <w:r w:rsidRPr="009D6DFD">
        <w:rPr>
          <w:rFonts w:ascii="Tahoma" w:hAnsi="Tahoma" w:cs="Tahoma"/>
        </w:rPr>
        <w:t>agrofest</w:t>
      </w:r>
      <w:proofErr w:type="spellEnd"/>
      <w:r w:rsidRPr="009D6DFD">
        <w:rPr>
          <w:rFonts w:ascii="Tahoma" w:hAnsi="Tahoma" w:cs="Tahoma"/>
        </w:rPr>
        <w:t xml:space="preserve"> 2024, conforme condições, quantidades e exigências estabelecidas neste edital e seus anexos. demais informações e esclarecimentos/edital, através do portal de públicas no endereço </w:t>
      </w:r>
      <w:hyperlink r:id="rId4" w:history="1">
        <w:r w:rsidRPr="009D6DFD">
          <w:rPr>
            <w:rStyle w:val="Hyperlink"/>
            <w:rFonts w:ascii="Tahoma" w:hAnsi="Tahoma" w:cs="Tahoma"/>
          </w:rPr>
          <w:t>www.portaldecompraspublicas.com.br</w:t>
        </w:r>
      </w:hyperlink>
      <w:r w:rsidRPr="009D6DFD">
        <w:rPr>
          <w:rFonts w:ascii="Tahoma" w:hAnsi="Tahoma" w:cs="Tahoma"/>
        </w:rPr>
        <w:t xml:space="preserve"> ou </w:t>
      </w:r>
      <w:r w:rsidRPr="009D6DFD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Pr="009D6DFD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Pr="009D6DFD">
        <w:rPr>
          <w:rFonts w:ascii="Tahoma" w:hAnsi="Tahoma" w:cs="Tahoma"/>
          <w:color w:val="333333"/>
          <w:shd w:val="clear" w:color="auto" w:fill="FFFFFF"/>
        </w:rPr>
        <w:t>, 31 38769101.</w:t>
      </w:r>
    </w:p>
    <w:p w14:paraId="4F87D996" w14:textId="77777777" w:rsidR="00DB72F6" w:rsidRPr="009D6DFD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799244AF" w:rsidR="00DB72F6" w:rsidRPr="009D6DFD" w:rsidRDefault="009D6DFD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</w:t>
      </w:r>
      <w:r w:rsidRPr="009D6DFD">
        <w:rPr>
          <w:rFonts w:ascii="Tahoma" w:hAnsi="Tahoma" w:cs="Tahoma"/>
          <w:color w:val="333333"/>
          <w:shd w:val="clear" w:color="auto" w:fill="FFFFFF"/>
        </w:rPr>
        <w:t xml:space="preserve">arlos </w:t>
      </w:r>
      <w:r>
        <w:rPr>
          <w:rFonts w:ascii="Tahoma" w:hAnsi="Tahoma" w:cs="Tahoma"/>
          <w:color w:val="333333"/>
          <w:shd w:val="clear" w:color="auto" w:fill="FFFFFF"/>
        </w:rPr>
        <w:t>J</w:t>
      </w:r>
      <w:r w:rsidRPr="009D6DFD">
        <w:rPr>
          <w:rFonts w:ascii="Tahoma" w:hAnsi="Tahoma" w:cs="Tahoma"/>
          <w:color w:val="333333"/>
          <w:shd w:val="clear" w:color="auto" w:fill="FFFFFF"/>
        </w:rPr>
        <w:t xml:space="preserve">osé de </w:t>
      </w:r>
      <w:r>
        <w:rPr>
          <w:rFonts w:ascii="Tahoma" w:hAnsi="Tahoma" w:cs="Tahoma"/>
          <w:color w:val="333333"/>
          <w:shd w:val="clear" w:color="auto" w:fill="FFFFFF"/>
        </w:rPr>
        <w:t>O</w:t>
      </w:r>
      <w:r w:rsidRPr="009D6DFD">
        <w:rPr>
          <w:rFonts w:ascii="Tahoma" w:hAnsi="Tahoma" w:cs="Tahoma"/>
          <w:color w:val="333333"/>
          <w:shd w:val="clear" w:color="auto" w:fill="FFFFFF"/>
        </w:rPr>
        <w:t>liveira</w:t>
      </w:r>
    </w:p>
    <w:p w14:paraId="7A0DEB9E" w14:textId="2B102AA1" w:rsidR="00DB72F6" w:rsidRPr="009D6DFD" w:rsidRDefault="009D6DFD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</w:t>
      </w:r>
      <w:r w:rsidRPr="009D6DFD">
        <w:rPr>
          <w:rFonts w:ascii="Tahoma" w:hAnsi="Tahoma" w:cs="Tahoma"/>
          <w:color w:val="333333"/>
          <w:shd w:val="clear" w:color="auto" w:fill="FFFFFF"/>
        </w:rPr>
        <w:t xml:space="preserve">refeito </w:t>
      </w:r>
      <w:r>
        <w:rPr>
          <w:rFonts w:ascii="Tahoma" w:hAnsi="Tahoma" w:cs="Tahoma"/>
          <w:color w:val="333333"/>
          <w:shd w:val="clear" w:color="auto" w:fill="FFFFFF"/>
        </w:rPr>
        <w:t>M</w:t>
      </w:r>
      <w:r w:rsidRPr="009D6DFD">
        <w:rPr>
          <w:rFonts w:ascii="Tahoma" w:hAnsi="Tahoma" w:cs="Tahoma"/>
          <w:color w:val="333333"/>
          <w:shd w:val="clear" w:color="auto" w:fill="FFFFFF"/>
        </w:rPr>
        <w:t>unicipal</w:t>
      </w:r>
    </w:p>
    <w:sectPr w:rsidR="00DB72F6" w:rsidRPr="009D6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85EC3"/>
    <w:rsid w:val="002954AC"/>
    <w:rsid w:val="002B3733"/>
    <w:rsid w:val="003647A0"/>
    <w:rsid w:val="003D222F"/>
    <w:rsid w:val="003F0EE7"/>
    <w:rsid w:val="004056DB"/>
    <w:rsid w:val="004608EA"/>
    <w:rsid w:val="004A14CB"/>
    <w:rsid w:val="005664CF"/>
    <w:rsid w:val="007F46E3"/>
    <w:rsid w:val="00812DEE"/>
    <w:rsid w:val="00816CAC"/>
    <w:rsid w:val="00827AD3"/>
    <w:rsid w:val="008E1794"/>
    <w:rsid w:val="00951128"/>
    <w:rsid w:val="009D6DFD"/>
    <w:rsid w:val="00A50E5B"/>
    <w:rsid w:val="00AC22E5"/>
    <w:rsid w:val="00B17A7B"/>
    <w:rsid w:val="00BC357F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Gleyson Soares</cp:lastModifiedBy>
  <cp:revision>2</cp:revision>
  <dcterms:created xsi:type="dcterms:W3CDTF">2024-04-30T19:49:00Z</dcterms:created>
  <dcterms:modified xsi:type="dcterms:W3CDTF">2024-04-30T19:49:00Z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